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3CB4" w14:textId="77777777" w:rsidR="00327C5E" w:rsidRDefault="00327C5E">
      <w:pPr>
        <w:pStyle w:val="Kehatekst"/>
        <w:spacing w:after="0" w:line="240" w:lineRule="auto"/>
        <w:jc w:val="left"/>
        <w:sectPr w:rsidR="00327C5E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268" w:right="680" w:bottom="1701" w:left="1701" w:header="568" w:footer="340" w:gutter="0"/>
          <w:cols w:space="708"/>
          <w:titlePg/>
        </w:sectPr>
      </w:pPr>
    </w:p>
    <w:p w14:paraId="6732A85E" w14:textId="77777777" w:rsidR="004B2B78" w:rsidRDefault="004B2B78" w:rsidP="00881D92">
      <w:pPr>
        <w:ind w:hanging="284"/>
        <w:rPr>
          <w:b/>
        </w:rPr>
      </w:pPr>
      <w:r w:rsidRPr="00DA39C5">
        <w:rPr>
          <w:b/>
        </w:rPr>
        <w:t>AKT</w:t>
      </w:r>
    </w:p>
    <w:p w14:paraId="1D721C55" w14:textId="77777777" w:rsidR="00881D92" w:rsidRPr="00FF1EA8" w:rsidRDefault="00881D92" w:rsidP="00881D92">
      <w:pPr>
        <w:ind w:hanging="284"/>
        <w:rPr>
          <w:bCs/>
        </w:rPr>
      </w:pPr>
    </w:p>
    <w:p w14:paraId="3DB597DC" w14:textId="77777777" w:rsidR="004B2B78" w:rsidRDefault="00881D92" w:rsidP="00D56607">
      <w:pPr>
        <w:ind w:left="-284"/>
      </w:pPr>
      <w:r w:rsidRPr="00881D92">
        <w:t>Tartu</w:t>
      </w:r>
    </w:p>
    <w:p w14:paraId="7A8FA87D" w14:textId="5BB4A786" w:rsidR="004B2B78" w:rsidRPr="00FF1EA8" w:rsidRDefault="004B2B78" w:rsidP="004B2B78"/>
    <w:p w14:paraId="743FADE1" w14:textId="77777777" w:rsidR="004B2B78" w:rsidRDefault="007B2EAD" w:rsidP="00536B79">
      <w:pPr>
        <w:ind w:left="-284"/>
      </w:pPr>
      <w:r>
        <w:rPr>
          <w:lang w:eastAsia="et-EE"/>
        </w:rPr>
        <w:t>RIIGIVARA ÜLEANDMISE-VASTUVÕTMISE AKT</w:t>
      </w:r>
    </w:p>
    <w:p w14:paraId="49FE9549" w14:textId="77777777" w:rsidR="004B2B78" w:rsidRDefault="004B2B78" w:rsidP="004B2B78"/>
    <w:p w14:paraId="46B1F7CC" w14:textId="56814F99" w:rsidR="00CC3E9F" w:rsidRDefault="00531FFC" w:rsidP="00536B79">
      <w:pPr>
        <w:ind w:left="-284"/>
        <w:rPr>
          <w:rStyle w:val="tekst4"/>
          <w:color w:val="000000"/>
        </w:rPr>
      </w:pPr>
      <w:r w:rsidRPr="00FB0A26">
        <w:rPr>
          <w:color w:val="000000"/>
        </w:rPr>
        <w:t>Päästeameti</w:t>
      </w:r>
      <w:r w:rsidR="004F72BE">
        <w:rPr>
          <w:color w:val="000000"/>
        </w:rPr>
        <w:t xml:space="preserve"> </w:t>
      </w:r>
      <w:r w:rsidR="004F72BE" w:rsidRPr="004F72BE">
        <w:rPr>
          <w:b/>
          <w:color w:val="000000"/>
        </w:rPr>
        <w:t>(Kasutusse andja)</w:t>
      </w:r>
      <w:r w:rsidRPr="00FB0A26">
        <w:rPr>
          <w:color w:val="000000"/>
        </w:rPr>
        <w:t xml:space="preserve"> ja </w:t>
      </w:r>
      <w:r w:rsidR="00881D92">
        <w:rPr>
          <w:color w:val="000000"/>
        </w:rPr>
        <w:t>MTÜ Tõrvandi Päästeselts</w:t>
      </w:r>
      <w:r w:rsidR="004F72BE">
        <w:rPr>
          <w:lang w:eastAsia="et-EE"/>
        </w:rPr>
        <w:t xml:space="preserve"> </w:t>
      </w:r>
      <w:r w:rsidR="004F72BE" w:rsidRPr="004F72BE">
        <w:rPr>
          <w:b/>
          <w:lang w:eastAsia="et-EE"/>
        </w:rPr>
        <w:t>(Kasutaja)</w:t>
      </w:r>
      <w:r w:rsidR="005908AC">
        <w:rPr>
          <w:lang w:eastAsia="et-EE"/>
        </w:rPr>
        <w:t xml:space="preserve"> </w:t>
      </w:r>
      <w:r w:rsidR="004A0FAE">
        <w:rPr>
          <w:color w:val="000000"/>
        </w:rPr>
        <w:t>vahel</w:t>
      </w:r>
      <w:r w:rsidRPr="00FB0A26">
        <w:rPr>
          <w:color w:val="000000"/>
        </w:rPr>
        <w:t xml:space="preserve"> sõlmitud </w:t>
      </w:r>
      <w:r w:rsidR="00A63448">
        <w:rPr>
          <w:lang w:eastAsia="et-EE"/>
        </w:rPr>
        <w:t>vara kasutus</w:t>
      </w:r>
      <w:r w:rsidR="00B7424E">
        <w:rPr>
          <w:lang w:eastAsia="et-EE"/>
        </w:rPr>
        <w:t xml:space="preserve">lepingu </w:t>
      </w:r>
      <w:r w:rsidR="00B7424E" w:rsidRPr="00FF1EA8">
        <w:rPr>
          <w:lang w:eastAsia="et-EE"/>
        </w:rPr>
        <w:t>nr</w:t>
      </w:r>
      <w:r w:rsidR="00B7424E" w:rsidRPr="00FF1EA8">
        <w:t xml:space="preserve"> </w:t>
      </w:r>
      <w:r w:rsidR="00B7424E" w:rsidRPr="00FF1EA8">
        <w:rPr>
          <w:color w:val="000000"/>
        </w:rPr>
        <w:t>6.4-</w:t>
      </w:r>
      <w:r w:rsidR="00FF1EA8" w:rsidRPr="00FF1EA8">
        <w:rPr>
          <w:color w:val="000000"/>
        </w:rPr>
        <w:t>3</w:t>
      </w:r>
      <w:r w:rsidR="00B7424E" w:rsidRPr="00FF1EA8">
        <w:rPr>
          <w:color w:val="000000"/>
        </w:rPr>
        <w:t>/</w:t>
      </w:r>
      <w:r w:rsidR="00FF1EA8" w:rsidRPr="00FF1EA8">
        <w:rPr>
          <w:color w:val="000000"/>
        </w:rPr>
        <w:t>80TK</w:t>
      </w:r>
      <w:r w:rsidR="00FF1EA8">
        <w:rPr>
          <w:color w:val="000000"/>
        </w:rPr>
        <w:t xml:space="preserve"> 04.10.2021</w:t>
      </w:r>
      <w:r w:rsidR="00B7424E" w:rsidRPr="00B7424E">
        <w:rPr>
          <w:color w:val="000000"/>
        </w:rPr>
        <w:t xml:space="preserve"> </w:t>
      </w:r>
      <w:r w:rsidRPr="00773CBD">
        <w:rPr>
          <w:color w:val="000000"/>
        </w:rPr>
        <w:t>a</w:t>
      </w:r>
      <w:r w:rsidR="004F72BE">
        <w:rPr>
          <w:color w:val="000000"/>
        </w:rPr>
        <w:t xml:space="preserve">lusel andis Kasutusse andja </w:t>
      </w:r>
      <w:r w:rsidRPr="00FB0A26">
        <w:rPr>
          <w:color w:val="000000"/>
        </w:rPr>
        <w:t xml:space="preserve">üle ja </w:t>
      </w:r>
      <w:r w:rsidR="004F72BE">
        <w:rPr>
          <w:lang w:eastAsia="et-EE"/>
        </w:rPr>
        <w:t>Kasutaja</w:t>
      </w:r>
      <w:r w:rsidR="005908AC">
        <w:rPr>
          <w:lang w:eastAsia="et-EE"/>
        </w:rPr>
        <w:t xml:space="preserve"> </w:t>
      </w:r>
      <w:r w:rsidR="00B115AA">
        <w:rPr>
          <w:rStyle w:val="tekst4"/>
          <w:color w:val="000000"/>
        </w:rPr>
        <w:t>v</w:t>
      </w:r>
      <w:r w:rsidRPr="00FB0A26">
        <w:rPr>
          <w:rStyle w:val="tekst4"/>
          <w:color w:val="000000"/>
        </w:rPr>
        <w:t>õttis vastu alljärgneva riigivara</w:t>
      </w:r>
      <w:r w:rsidR="00CC3E9F" w:rsidRPr="00FB0A26">
        <w:rPr>
          <w:rStyle w:val="tekst4"/>
          <w:color w:val="000000"/>
        </w:rPr>
        <w:t>:</w:t>
      </w:r>
    </w:p>
    <w:p w14:paraId="347C24A0" w14:textId="77777777" w:rsidR="00881D92" w:rsidRDefault="00881D92" w:rsidP="000052E0">
      <w:pPr>
        <w:rPr>
          <w:rStyle w:val="tekst4"/>
          <w:color w:val="000000"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80"/>
        <w:gridCol w:w="2950"/>
        <w:gridCol w:w="1220"/>
        <w:gridCol w:w="1276"/>
        <w:gridCol w:w="1259"/>
        <w:gridCol w:w="1843"/>
      </w:tblGrid>
      <w:tr w:rsidR="00881D92" w:rsidRPr="00881D92" w14:paraId="35377784" w14:textId="77777777" w:rsidTr="00881D92">
        <w:trPr>
          <w:trHeight w:val="1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EDF6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t-EE"/>
              </w:rPr>
            </w:pPr>
            <w:r w:rsidRPr="00881D92">
              <w:rPr>
                <w:rFonts w:eastAsia="Times New Roman"/>
                <w:b/>
                <w:bCs/>
                <w:lang w:eastAsia="et-EE"/>
              </w:rPr>
              <w:t>Jrk nr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6B60F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t-EE"/>
              </w:rPr>
            </w:pPr>
            <w:r w:rsidRPr="00881D92">
              <w:rPr>
                <w:rFonts w:eastAsia="Times New Roman"/>
                <w:b/>
                <w:bCs/>
                <w:lang w:eastAsia="et-EE"/>
              </w:rPr>
              <w:t xml:space="preserve">Riigivara </w:t>
            </w:r>
            <w:proofErr w:type="spellStart"/>
            <w:r w:rsidRPr="00881D92">
              <w:rPr>
                <w:rFonts w:eastAsia="Times New Roman"/>
                <w:b/>
                <w:bCs/>
                <w:lang w:eastAsia="et-EE"/>
              </w:rPr>
              <w:t>reg</w:t>
            </w:r>
            <w:proofErr w:type="spellEnd"/>
            <w:r w:rsidRPr="00881D92">
              <w:rPr>
                <w:rFonts w:eastAsia="Times New Roman"/>
                <w:b/>
                <w:bCs/>
                <w:lang w:eastAsia="et-EE"/>
              </w:rPr>
              <w:t xml:space="preserve"> nr/inventari nr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200F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t-EE"/>
              </w:rPr>
            </w:pPr>
            <w:r w:rsidRPr="00881D92">
              <w:rPr>
                <w:rFonts w:eastAsia="Times New Roman"/>
                <w:b/>
                <w:bCs/>
                <w:lang w:eastAsia="et-EE"/>
              </w:rPr>
              <w:t>Vara mark ja mudel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1CBA5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t-EE"/>
              </w:rPr>
            </w:pPr>
            <w:r w:rsidRPr="00881D92">
              <w:rPr>
                <w:rFonts w:eastAsia="Times New Roman"/>
                <w:b/>
                <w:bCs/>
                <w:lang w:eastAsia="et-EE"/>
              </w:rPr>
              <w:t>Vara soetusaeg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E5DE0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t-EE"/>
              </w:rPr>
            </w:pPr>
            <w:r w:rsidRPr="00881D92">
              <w:rPr>
                <w:rFonts w:eastAsia="Times New Roman"/>
                <w:b/>
                <w:bCs/>
                <w:lang w:eastAsia="et-EE"/>
              </w:rPr>
              <w:t>Vara kogus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0131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b/>
                <w:bCs/>
                <w:lang w:eastAsia="et-EE"/>
              </w:rPr>
            </w:pPr>
            <w:r w:rsidRPr="00881D92">
              <w:rPr>
                <w:rFonts w:eastAsia="Times New Roman"/>
                <w:b/>
                <w:bCs/>
                <w:lang w:eastAsia="et-EE"/>
              </w:rPr>
              <w:t>Vara soetus-maksumus  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E6BB9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b/>
                <w:bCs/>
                <w:lang w:eastAsia="et-EE"/>
              </w:rPr>
            </w:pPr>
            <w:r w:rsidRPr="00881D92">
              <w:rPr>
                <w:rFonts w:eastAsia="Times New Roman"/>
                <w:b/>
                <w:bCs/>
                <w:lang w:eastAsia="et-EE"/>
              </w:rPr>
              <w:t xml:space="preserve">Vara soetus-maksumus € kokku </w:t>
            </w:r>
          </w:p>
        </w:tc>
      </w:tr>
      <w:tr w:rsidR="00881D92" w:rsidRPr="00881D92" w14:paraId="3ACD2537" w14:textId="77777777" w:rsidTr="00881D92">
        <w:trPr>
          <w:trHeight w:val="1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DE98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82650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VV000748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02B4A3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Hingamisaparaadi kandeseade Basic QSII koos reduktoriga (reduktori nr R1248183; kandeseadme nr A1248175)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8A86F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color w:val="444444"/>
                <w:lang w:eastAsia="et-EE"/>
              </w:rPr>
            </w:pPr>
            <w:r w:rsidRPr="00881D92">
              <w:rPr>
                <w:rFonts w:eastAsia="Times New Roman"/>
                <w:color w:val="444444"/>
                <w:lang w:eastAsia="et-EE"/>
              </w:rPr>
              <w:t>09.04.2013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26E4A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DB6B1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452,99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8BC7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452,99</w:t>
            </w:r>
          </w:p>
        </w:tc>
      </w:tr>
      <w:tr w:rsidR="00881D92" w:rsidRPr="00881D92" w14:paraId="2E6B3098" w14:textId="77777777" w:rsidTr="00881D92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733D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6D735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VV018941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AE365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 xml:space="preserve">Hingamisaparaat </w:t>
            </w:r>
            <w:proofErr w:type="spellStart"/>
            <w:r w:rsidRPr="00881D92">
              <w:rPr>
                <w:rFonts w:eastAsia="Times New Roman"/>
                <w:lang w:eastAsia="et-EE"/>
              </w:rPr>
              <w:t>Interspiro</w:t>
            </w:r>
            <w:proofErr w:type="spellEnd"/>
            <w:r w:rsidRPr="00881D92">
              <w:rPr>
                <w:rFonts w:eastAsia="Times New Roman"/>
                <w:lang w:eastAsia="et-EE"/>
              </w:rPr>
              <w:t xml:space="preserve"> QS II balloon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7D0C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409A7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332C5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8702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685,00</w:t>
            </w:r>
          </w:p>
        </w:tc>
      </w:tr>
      <w:tr w:rsidR="00881D92" w:rsidRPr="00881D92" w14:paraId="25913DA7" w14:textId="77777777" w:rsidTr="00881D92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3FB07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22425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S30006007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168CB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Hingamisaparaat Basic QSII ventiil (ventiili nr B1846139)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2D47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09.04.2013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BEE9B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AD23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80915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328,00</w:t>
            </w:r>
          </w:p>
        </w:tc>
      </w:tr>
      <w:tr w:rsidR="00881D92" w:rsidRPr="00881D92" w14:paraId="3B24CE2F" w14:textId="77777777" w:rsidTr="00881D92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ED09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430B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VV030487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8CF7D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Hingamisaparaadi mask Inspire-H (M/L)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EE16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30.04.2020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AF9D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BE9FC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175,00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C3B1F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175,00</w:t>
            </w:r>
          </w:p>
        </w:tc>
      </w:tr>
      <w:tr w:rsidR="00881D92" w:rsidRPr="00881D92" w14:paraId="2B9E0CE7" w14:textId="77777777" w:rsidTr="00881D92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A437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67BDE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S30006010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BBBB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Päästekapuuts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0C4BB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11.11.2016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24EF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A6FD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FA4B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0,00</w:t>
            </w:r>
          </w:p>
        </w:tc>
      </w:tr>
      <w:tr w:rsidR="00881D92" w:rsidRPr="00881D92" w14:paraId="491FFE9F" w14:textId="77777777" w:rsidTr="00881D92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1C4D8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84E2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VV004670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BB9F3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 xml:space="preserve">Kõrgsurvekompressor </w:t>
            </w:r>
            <w:proofErr w:type="spellStart"/>
            <w:r w:rsidRPr="00881D92">
              <w:rPr>
                <w:rFonts w:eastAsia="Times New Roman"/>
                <w:lang w:eastAsia="et-EE"/>
              </w:rPr>
              <w:t>Coltri</w:t>
            </w:r>
            <w:proofErr w:type="spellEnd"/>
            <w:r w:rsidRPr="00881D92">
              <w:rPr>
                <w:rFonts w:eastAsia="Times New Roman"/>
                <w:lang w:eastAsia="et-EE"/>
              </w:rPr>
              <w:t xml:space="preserve"> </w:t>
            </w:r>
            <w:proofErr w:type="spellStart"/>
            <w:r w:rsidRPr="00881D92">
              <w:rPr>
                <w:rFonts w:eastAsia="Times New Roman"/>
                <w:lang w:eastAsia="et-EE"/>
              </w:rPr>
              <w:t>Sub</w:t>
            </w:r>
            <w:proofErr w:type="spellEnd"/>
            <w:r w:rsidRPr="00881D92">
              <w:rPr>
                <w:rFonts w:eastAsia="Times New Roman"/>
                <w:lang w:eastAsia="et-EE"/>
              </w:rPr>
              <w:t xml:space="preserve"> MCH-6/EM </w:t>
            </w:r>
            <w:proofErr w:type="spellStart"/>
            <w:r w:rsidRPr="00881D92">
              <w:rPr>
                <w:rFonts w:eastAsia="Times New Roman"/>
                <w:lang w:eastAsia="et-EE"/>
              </w:rPr>
              <w:t>Compact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99609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30.05.2008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D3A6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753A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1776,74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6F774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1776,74</w:t>
            </w:r>
          </w:p>
        </w:tc>
      </w:tr>
      <w:tr w:rsidR="00881D92" w:rsidRPr="00881D92" w14:paraId="29D689EF" w14:textId="77777777" w:rsidTr="00881D92">
        <w:trPr>
          <w:trHeight w:val="1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7FFA9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7F7CB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VV018848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A1B42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 xml:space="preserve">Hingamisaparaat </w:t>
            </w:r>
            <w:proofErr w:type="spellStart"/>
            <w:r w:rsidRPr="00881D92">
              <w:rPr>
                <w:rFonts w:eastAsia="Times New Roman"/>
                <w:lang w:eastAsia="et-EE"/>
              </w:rPr>
              <w:t>Interspiro</w:t>
            </w:r>
            <w:proofErr w:type="spellEnd"/>
            <w:r w:rsidRPr="00881D92">
              <w:rPr>
                <w:rFonts w:eastAsia="Times New Roman"/>
                <w:lang w:eastAsia="et-EE"/>
              </w:rPr>
              <w:t xml:space="preserve"> QS II kandeseade koos reduktoriga koos reduktoriga (reduktori nr A1918084; kandeseadme nr R1922161)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9E33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5E197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609C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1022,00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F2B9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1022,00</w:t>
            </w:r>
          </w:p>
        </w:tc>
      </w:tr>
      <w:tr w:rsidR="00881D92" w:rsidRPr="00881D92" w14:paraId="0307EE34" w14:textId="77777777" w:rsidTr="00881D92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670CA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1BC7E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VV018943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8EFB7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 xml:space="preserve">Hingamisaparaat </w:t>
            </w:r>
            <w:proofErr w:type="spellStart"/>
            <w:r w:rsidRPr="00881D92">
              <w:rPr>
                <w:rFonts w:eastAsia="Times New Roman"/>
                <w:lang w:eastAsia="et-EE"/>
              </w:rPr>
              <w:t>Interspiro</w:t>
            </w:r>
            <w:proofErr w:type="spellEnd"/>
            <w:r w:rsidRPr="00881D92">
              <w:rPr>
                <w:rFonts w:eastAsia="Times New Roman"/>
                <w:lang w:eastAsia="et-EE"/>
              </w:rPr>
              <w:t xml:space="preserve"> QS II balloon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0ECF6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7D05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C18FC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7522A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685,00</w:t>
            </w:r>
          </w:p>
        </w:tc>
      </w:tr>
      <w:tr w:rsidR="00881D92" w:rsidRPr="00881D92" w14:paraId="5CBDB1D9" w14:textId="77777777" w:rsidTr="00881D92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E54E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C5D1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VV017461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7C3A9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 xml:space="preserve">Hingamisaparaat </w:t>
            </w:r>
            <w:proofErr w:type="spellStart"/>
            <w:r w:rsidRPr="00881D92">
              <w:rPr>
                <w:rFonts w:eastAsia="Times New Roman"/>
                <w:lang w:eastAsia="et-EE"/>
              </w:rPr>
              <w:t>Interspiro</w:t>
            </w:r>
            <w:proofErr w:type="spellEnd"/>
            <w:r w:rsidRPr="00881D92">
              <w:rPr>
                <w:rFonts w:eastAsia="Times New Roman"/>
                <w:lang w:eastAsia="et-EE"/>
              </w:rPr>
              <w:t xml:space="preserve"> QS II ventiil (ventiili nr B1916096)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F0FA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84B5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DE15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ACAA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328,00</w:t>
            </w:r>
          </w:p>
        </w:tc>
      </w:tr>
      <w:tr w:rsidR="00881D92" w:rsidRPr="00881D92" w14:paraId="53B40DE8" w14:textId="77777777" w:rsidTr="00881D92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CC598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lastRenderedPageBreak/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54A69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VV030449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47118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Hingamisaparaadi mask Inspire-H (M/L)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5C1F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30.04.2020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BFCB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A0DE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3417B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175,00</w:t>
            </w:r>
          </w:p>
        </w:tc>
      </w:tr>
      <w:tr w:rsidR="00881D92" w:rsidRPr="00881D92" w14:paraId="432A1C51" w14:textId="77777777" w:rsidTr="00881D92">
        <w:trPr>
          <w:trHeight w:val="1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71CC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863E4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VV000745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D184A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Hingamisaparaadi kandeseade Basic QSII koos reduktoriga (reduktori nr R1234124 ; kandeseadme nr A1237086 )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AF64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09.04.2013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A675E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6B66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452,99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0F168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452,99</w:t>
            </w:r>
          </w:p>
        </w:tc>
      </w:tr>
      <w:tr w:rsidR="00881D92" w:rsidRPr="00881D92" w14:paraId="047EDAC1" w14:textId="77777777" w:rsidTr="00881D92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1AE1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0034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VV018934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DBC41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 xml:space="preserve">Hingamisaparaat </w:t>
            </w:r>
            <w:proofErr w:type="spellStart"/>
            <w:r w:rsidRPr="00881D92">
              <w:rPr>
                <w:rFonts w:eastAsia="Times New Roman"/>
                <w:lang w:eastAsia="et-EE"/>
              </w:rPr>
              <w:t>Interspiro</w:t>
            </w:r>
            <w:proofErr w:type="spellEnd"/>
            <w:r w:rsidRPr="00881D92">
              <w:rPr>
                <w:rFonts w:eastAsia="Times New Roman"/>
                <w:lang w:eastAsia="et-EE"/>
              </w:rPr>
              <w:t xml:space="preserve"> QS II balloon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C0300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BD45E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EAEC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7323C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685,00</w:t>
            </w:r>
          </w:p>
        </w:tc>
      </w:tr>
      <w:tr w:rsidR="00881D92" w:rsidRPr="00881D92" w14:paraId="5F8E9A82" w14:textId="77777777" w:rsidTr="00881D92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BF03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7F99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S30006008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2028C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Hingamisaparaat Basic QSII ventiil (ventiili nr B1846063)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89957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09.04.2013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F686A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55AC2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C3C8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328,00</w:t>
            </w:r>
          </w:p>
        </w:tc>
      </w:tr>
      <w:tr w:rsidR="00881D92" w:rsidRPr="00881D92" w14:paraId="7A611827" w14:textId="77777777" w:rsidTr="00881D92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58AC" w14:textId="77777777" w:rsidR="00881D92" w:rsidRPr="00881D92" w:rsidRDefault="00881D92" w:rsidP="00881D92">
            <w:pPr>
              <w:spacing w:line="276" w:lineRule="auto"/>
              <w:jc w:val="center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AA74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VV019154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1A9A" w14:textId="77777777" w:rsidR="00881D92" w:rsidRPr="00881D92" w:rsidRDefault="00881D92" w:rsidP="00881D92">
            <w:pPr>
              <w:spacing w:line="276" w:lineRule="auto"/>
              <w:jc w:val="lef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Hingamisaparaadi mask Inspire-H (M/L)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96687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F280D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60D9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54C7" w14:textId="77777777" w:rsidR="00881D92" w:rsidRPr="00881D92" w:rsidRDefault="00881D92" w:rsidP="00881D92">
            <w:pPr>
              <w:spacing w:line="276" w:lineRule="auto"/>
              <w:jc w:val="right"/>
              <w:rPr>
                <w:rFonts w:eastAsia="Times New Roman"/>
                <w:lang w:eastAsia="et-EE"/>
              </w:rPr>
            </w:pPr>
            <w:r w:rsidRPr="00881D92">
              <w:rPr>
                <w:rFonts w:eastAsia="Times New Roman"/>
                <w:lang w:eastAsia="et-EE"/>
              </w:rPr>
              <w:t>0,00</w:t>
            </w:r>
          </w:p>
        </w:tc>
      </w:tr>
    </w:tbl>
    <w:p w14:paraId="79E88368" w14:textId="77777777" w:rsidR="00881D92" w:rsidRDefault="00881D92" w:rsidP="000052E0">
      <w:pPr>
        <w:rPr>
          <w:rStyle w:val="tekst4"/>
          <w:color w:val="000000"/>
        </w:rPr>
      </w:pPr>
    </w:p>
    <w:p w14:paraId="680614B4" w14:textId="77777777" w:rsidR="007B2EAD" w:rsidRDefault="007B2EAD" w:rsidP="007B2EAD">
      <w:pPr>
        <w:tabs>
          <w:tab w:val="left" w:pos="709"/>
          <w:tab w:val="left" w:pos="851"/>
          <w:tab w:val="left" w:pos="1418"/>
        </w:tabs>
      </w:pPr>
    </w:p>
    <w:p w14:paraId="4C553B32" w14:textId="77777777" w:rsidR="007B2EAD" w:rsidRDefault="004705D6" w:rsidP="00C00BB4">
      <w:pPr>
        <w:pStyle w:val="Kehatekst"/>
        <w:spacing w:after="0" w:line="240" w:lineRule="auto"/>
        <w:ind w:left="-284"/>
        <w:rPr>
          <w:lang w:eastAsia="et-EE"/>
        </w:rPr>
      </w:pPr>
      <w:r>
        <w:rPr>
          <w:lang w:eastAsia="et-EE"/>
        </w:rPr>
        <w:t>Vastuvõtja kinnitab</w:t>
      </w:r>
      <w:r w:rsidR="007B2EAD">
        <w:rPr>
          <w:lang w:eastAsia="et-EE"/>
        </w:rPr>
        <w:t>, et on varaga põhjalikult tutvunud ning on teadlik selle reaalsest seisukorrast ja kinnitab, et ei oma vara üleandjale pretensioone seoses vara tehnilise seisukorra või komplektsuse osas.</w:t>
      </w:r>
    </w:p>
    <w:p w14:paraId="7CCCC607" w14:textId="77777777" w:rsidR="007B2EAD" w:rsidRDefault="007B2EAD" w:rsidP="00CB0DC6">
      <w:pPr>
        <w:pStyle w:val="Kehatekst"/>
        <w:spacing w:after="0" w:line="240" w:lineRule="auto"/>
        <w:rPr>
          <w:lang w:eastAsia="et-EE"/>
        </w:rPr>
      </w:pPr>
    </w:p>
    <w:p w14:paraId="56D5E4B7" w14:textId="77777777" w:rsidR="007B2EAD" w:rsidRDefault="007B2EAD" w:rsidP="00C00BB4">
      <w:pPr>
        <w:ind w:left="-284"/>
      </w:pPr>
      <w:r>
        <w:rPr>
          <w:spacing w:val="-5"/>
        </w:rPr>
        <w:t>K</w:t>
      </w:r>
      <w:r w:rsidRPr="008014C6">
        <w:rPr>
          <w:spacing w:val="-5"/>
        </w:rPr>
        <w:t xml:space="preserve">äesolev riigivara üleandmise-vastuvõtmise akt </w:t>
      </w:r>
      <w:r>
        <w:t xml:space="preserve">allkirjastatakse digitaalselt, mis loetakse vastavalt tsiviilseadustiku üldosa seaduse § 80 alusel võrdseks allkirjastamise kirjaliku vormiga. </w:t>
      </w:r>
    </w:p>
    <w:p w14:paraId="66B42927" w14:textId="77777777" w:rsidR="007B2EAD" w:rsidRDefault="007B2EAD" w:rsidP="007B2EAD">
      <w:pPr>
        <w:jc w:val="left"/>
        <w:rPr>
          <w:spacing w:val="-5"/>
        </w:rPr>
      </w:pPr>
    </w:p>
    <w:p w14:paraId="289BB3DB" w14:textId="77777777" w:rsidR="007B2EAD" w:rsidRPr="008014C6" w:rsidRDefault="007B2EAD" w:rsidP="007B2EAD">
      <w:pPr>
        <w:jc w:val="left"/>
        <w:rPr>
          <w:spacing w:val="-5"/>
          <w:lang w:eastAsia="et-EE"/>
        </w:rPr>
      </w:pPr>
    </w:p>
    <w:p w14:paraId="784FA79B" w14:textId="77777777" w:rsidR="007B2EAD" w:rsidRPr="008014C6" w:rsidRDefault="007B2EAD" w:rsidP="00C00BB4">
      <w:pPr>
        <w:ind w:hanging="284"/>
        <w:jc w:val="left"/>
        <w:rPr>
          <w:spacing w:val="-5"/>
          <w:lang w:eastAsia="et-EE"/>
        </w:rPr>
      </w:pPr>
      <w:r w:rsidRPr="008014C6">
        <w:rPr>
          <w:spacing w:val="-5"/>
          <w:lang w:eastAsia="et-EE"/>
        </w:rPr>
        <w:t>Andis üle</w:t>
      </w:r>
      <w:r w:rsidRPr="008014C6">
        <w:rPr>
          <w:spacing w:val="-5"/>
          <w:lang w:eastAsia="et-EE"/>
        </w:rPr>
        <w:tab/>
      </w:r>
      <w:r w:rsidRPr="008014C6">
        <w:rPr>
          <w:spacing w:val="-5"/>
          <w:lang w:eastAsia="et-EE"/>
        </w:rPr>
        <w:tab/>
      </w:r>
      <w:r w:rsidRPr="008014C6">
        <w:rPr>
          <w:spacing w:val="-5"/>
          <w:lang w:eastAsia="et-EE"/>
        </w:rPr>
        <w:tab/>
      </w:r>
      <w:r w:rsidRPr="008014C6">
        <w:rPr>
          <w:spacing w:val="-5"/>
          <w:lang w:eastAsia="et-EE"/>
        </w:rPr>
        <w:tab/>
      </w:r>
      <w:r w:rsidRPr="008014C6">
        <w:rPr>
          <w:spacing w:val="-5"/>
          <w:lang w:eastAsia="et-EE"/>
        </w:rPr>
        <w:tab/>
      </w:r>
      <w:r w:rsidRPr="008014C6">
        <w:rPr>
          <w:spacing w:val="-5"/>
          <w:lang w:eastAsia="et-EE"/>
        </w:rPr>
        <w:tab/>
      </w:r>
      <w:r w:rsidR="00881D92">
        <w:rPr>
          <w:spacing w:val="-5"/>
          <w:lang w:eastAsia="et-EE"/>
        </w:rPr>
        <w:tab/>
      </w:r>
      <w:r w:rsidR="00881D92">
        <w:rPr>
          <w:spacing w:val="-5"/>
          <w:lang w:eastAsia="et-EE"/>
        </w:rPr>
        <w:tab/>
      </w:r>
      <w:r w:rsidRPr="008014C6">
        <w:rPr>
          <w:spacing w:val="-5"/>
          <w:lang w:eastAsia="et-EE"/>
        </w:rPr>
        <w:t>Võttis vastu</w:t>
      </w:r>
    </w:p>
    <w:p w14:paraId="22DDD75A" w14:textId="77777777" w:rsidR="007B2EAD" w:rsidRPr="008014C6" w:rsidRDefault="007B2EAD" w:rsidP="007B2EAD">
      <w:pPr>
        <w:jc w:val="left"/>
        <w:rPr>
          <w:spacing w:val="-5"/>
          <w:lang w:eastAsia="et-EE"/>
        </w:rPr>
      </w:pPr>
    </w:p>
    <w:p w14:paraId="339B5CDB" w14:textId="77777777" w:rsidR="007B2EAD" w:rsidRPr="008014C6" w:rsidRDefault="007B2EAD" w:rsidP="007B2EAD">
      <w:pPr>
        <w:jc w:val="left"/>
        <w:rPr>
          <w:spacing w:val="-5"/>
          <w:lang w:eastAsia="et-EE"/>
        </w:rPr>
      </w:pPr>
    </w:p>
    <w:p w14:paraId="6A460A22" w14:textId="77777777" w:rsidR="007B2EAD" w:rsidRPr="008014C6" w:rsidRDefault="007B2EAD" w:rsidP="00C00BB4">
      <w:pPr>
        <w:ind w:hanging="284"/>
        <w:jc w:val="left"/>
        <w:rPr>
          <w:color w:val="808080"/>
          <w:spacing w:val="-5"/>
          <w:lang w:eastAsia="et-EE"/>
        </w:rPr>
      </w:pPr>
      <w:r w:rsidRPr="00A64DAD">
        <w:rPr>
          <w:spacing w:val="-5"/>
          <w:lang w:eastAsia="et-EE"/>
        </w:rPr>
        <w:t xml:space="preserve">(allkirjastatud digitaalselt) </w:t>
      </w:r>
      <w:r w:rsidRPr="00A64DAD">
        <w:rPr>
          <w:spacing w:val="-5"/>
          <w:lang w:eastAsia="et-EE"/>
        </w:rPr>
        <w:tab/>
      </w:r>
      <w:r w:rsidRPr="00A64DAD">
        <w:rPr>
          <w:spacing w:val="-5"/>
          <w:lang w:eastAsia="et-EE"/>
        </w:rPr>
        <w:tab/>
      </w:r>
      <w:r w:rsidRPr="00A64DAD">
        <w:rPr>
          <w:spacing w:val="-5"/>
          <w:lang w:eastAsia="et-EE"/>
        </w:rPr>
        <w:tab/>
      </w:r>
      <w:r w:rsidRPr="00A64DAD">
        <w:rPr>
          <w:spacing w:val="-5"/>
          <w:lang w:eastAsia="et-EE"/>
        </w:rPr>
        <w:tab/>
      </w:r>
      <w:r w:rsidR="00881D92">
        <w:rPr>
          <w:spacing w:val="-5"/>
          <w:lang w:eastAsia="et-EE"/>
        </w:rPr>
        <w:tab/>
      </w:r>
      <w:r w:rsidR="00881D92">
        <w:rPr>
          <w:spacing w:val="-5"/>
          <w:lang w:eastAsia="et-EE"/>
        </w:rPr>
        <w:tab/>
      </w:r>
      <w:r w:rsidRPr="00A64DAD">
        <w:rPr>
          <w:spacing w:val="-5"/>
          <w:lang w:eastAsia="et-EE"/>
        </w:rPr>
        <w:t>(allkirjastatud digitaalselt)</w:t>
      </w:r>
    </w:p>
    <w:p w14:paraId="1BFFAC9F" w14:textId="77777777" w:rsidR="007B2EAD" w:rsidRDefault="00881D92" w:rsidP="00C00BB4">
      <w:pPr>
        <w:ind w:hanging="284"/>
        <w:jc w:val="left"/>
        <w:rPr>
          <w:spacing w:val="-5"/>
        </w:rPr>
      </w:pPr>
      <w:r>
        <w:t>Igor Galjutin</w:t>
      </w:r>
      <w:r w:rsidR="001B0F2D">
        <w:tab/>
      </w:r>
      <w:r w:rsidR="00C00BB4">
        <w:rPr>
          <w:spacing w:val="-5"/>
          <w:lang w:eastAsia="et-EE"/>
        </w:rPr>
        <w:tab/>
      </w:r>
      <w:r w:rsidR="00C00BB4">
        <w:rPr>
          <w:spacing w:val="-5"/>
          <w:lang w:eastAsia="et-EE"/>
        </w:rPr>
        <w:tab/>
      </w:r>
      <w:r w:rsidR="00C00BB4">
        <w:rPr>
          <w:spacing w:val="-5"/>
          <w:lang w:eastAsia="et-EE"/>
        </w:rPr>
        <w:tab/>
      </w:r>
      <w:r w:rsidR="00C00BB4">
        <w:rPr>
          <w:spacing w:val="-5"/>
          <w:lang w:eastAsia="et-EE"/>
        </w:rPr>
        <w:tab/>
      </w:r>
      <w:r>
        <w:rPr>
          <w:spacing w:val="-5"/>
          <w:lang w:eastAsia="et-EE"/>
        </w:rPr>
        <w:tab/>
      </w:r>
      <w:r>
        <w:rPr>
          <w:spacing w:val="-5"/>
          <w:lang w:eastAsia="et-EE"/>
        </w:rPr>
        <w:tab/>
        <w:t>Toomas Arumägi</w:t>
      </w:r>
    </w:p>
    <w:p w14:paraId="3A8E0350" w14:textId="77777777" w:rsidR="00E12EA3" w:rsidRPr="008014C6" w:rsidRDefault="00881D92" w:rsidP="00C00BB4">
      <w:pPr>
        <w:ind w:hanging="284"/>
        <w:jc w:val="left"/>
        <w:rPr>
          <w:spacing w:val="-5"/>
          <w:lang w:eastAsia="et-EE"/>
        </w:rPr>
      </w:pPr>
      <w:r>
        <w:t>Tartu</w:t>
      </w:r>
      <w:r w:rsidR="00D504D8">
        <w:t xml:space="preserve"> päästekomando</w:t>
      </w:r>
      <w:r w:rsidR="00ED7818" w:rsidRPr="006D40E6">
        <w:t xml:space="preserve"> </w:t>
      </w:r>
      <w:r w:rsidR="00D504D8">
        <w:t>komandopealik</w:t>
      </w:r>
      <w:r w:rsidR="004A0FAE">
        <w:tab/>
      </w:r>
      <w:r>
        <w:tab/>
      </w:r>
      <w:r>
        <w:tab/>
      </w:r>
      <w:r>
        <w:tab/>
        <w:t>juhatuse liige</w:t>
      </w:r>
    </w:p>
    <w:p w14:paraId="7521ECB3" w14:textId="77777777" w:rsidR="00327C5E" w:rsidRPr="005908AC" w:rsidRDefault="00C00BB4" w:rsidP="00C00BB4">
      <w:pPr>
        <w:ind w:hanging="284"/>
      </w:pPr>
      <w:r>
        <w:t>Päästeamet</w:t>
      </w:r>
      <w:r>
        <w:tab/>
      </w:r>
      <w:r>
        <w:tab/>
      </w:r>
      <w:r>
        <w:tab/>
      </w:r>
      <w:r>
        <w:tab/>
      </w:r>
      <w:r>
        <w:tab/>
      </w:r>
      <w:r w:rsidR="00881D92">
        <w:tab/>
      </w:r>
      <w:r w:rsidR="00881D92">
        <w:tab/>
        <w:t>MTÜ Tõrvandi Päästeselts</w:t>
      </w:r>
    </w:p>
    <w:sectPr w:rsidR="00327C5E" w:rsidRPr="005908AC" w:rsidSect="00881D92">
      <w:headerReference w:type="default" r:id="rId10"/>
      <w:type w:val="continuous"/>
      <w:pgSz w:w="11906" w:h="16838" w:code="9"/>
      <w:pgMar w:top="340" w:right="624" w:bottom="284" w:left="1418" w:header="568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7482" w14:textId="77777777" w:rsidR="00F31E8C" w:rsidRDefault="00F31E8C">
      <w:r>
        <w:separator/>
      </w:r>
    </w:p>
  </w:endnote>
  <w:endnote w:type="continuationSeparator" w:id="0">
    <w:p w14:paraId="76D52E85" w14:textId="77777777" w:rsidR="00F31E8C" w:rsidRDefault="00F3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0A9" w14:textId="77777777" w:rsidR="00327C5E" w:rsidRDefault="00327C5E">
    <w:pPr>
      <w:pStyle w:val="Jalus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0B86" w14:textId="77777777" w:rsidR="00F31E8C" w:rsidRDefault="00F31E8C">
      <w:r>
        <w:separator/>
      </w:r>
    </w:p>
  </w:footnote>
  <w:footnote w:type="continuationSeparator" w:id="0">
    <w:p w14:paraId="1ACD3953" w14:textId="77777777" w:rsidR="00F31E8C" w:rsidRDefault="00F3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BE86" w14:textId="77777777" w:rsidR="00327C5E" w:rsidRDefault="00327C5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>(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  <w:r>
      <w:rPr>
        <w:rStyle w:val="Lehekljenumber"/>
      </w:rPr>
      <w:t>)</w:t>
    </w:r>
  </w:p>
  <w:p w14:paraId="3235DF64" w14:textId="77777777" w:rsidR="00327C5E" w:rsidRDefault="00327C5E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2C23" w14:textId="77777777" w:rsidR="00327C5E" w:rsidRPr="00332C5D" w:rsidRDefault="00327C5E" w:rsidP="00FB3CDB">
    <w:pPr>
      <w:pStyle w:val="Pis"/>
      <w:jc w:val="center"/>
      <w:rPr>
        <w:b/>
        <w:i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93F5" w14:textId="77777777" w:rsidR="00327C5E" w:rsidRDefault="00327C5E">
    <w:pPr>
      <w:pStyle w:val="Pis"/>
      <w:framePr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56607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>(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D56607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>)</w:t>
    </w:r>
  </w:p>
  <w:p w14:paraId="51B00747" w14:textId="77777777" w:rsidR="00327C5E" w:rsidRDefault="00327C5E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EE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5D41A31"/>
    <w:multiLevelType w:val="hybridMultilevel"/>
    <w:tmpl w:val="D960C582"/>
    <w:lvl w:ilvl="0" w:tplc="0BCE3DC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58E16902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6" w15:restartNumberingAfterBreak="0">
    <w:nsid w:val="776A7C5C"/>
    <w:multiLevelType w:val="multilevel"/>
    <w:tmpl w:val="8EBC68A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3"/>
  <w:drawingGridVerticalSpacing w:val="113"/>
  <w:displayVerticalDrawingGridEvery w:val="0"/>
  <w:doNotUseMarginsForDrawingGridOrigin/>
  <w:drawingGridVerticalOrigin w:val="198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C6"/>
    <w:rsid w:val="000052E0"/>
    <w:rsid w:val="00013AC7"/>
    <w:rsid w:val="00013FEF"/>
    <w:rsid w:val="00022B76"/>
    <w:rsid w:val="00030646"/>
    <w:rsid w:val="00084061"/>
    <w:rsid w:val="00093DF5"/>
    <w:rsid w:val="000A2757"/>
    <w:rsid w:val="000B3E23"/>
    <w:rsid w:val="000C2B4F"/>
    <w:rsid w:val="000C5F88"/>
    <w:rsid w:val="000D04B3"/>
    <w:rsid w:val="000E37D7"/>
    <w:rsid w:val="000F76D4"/>
    <w:rsid w:val="00130727"/>
    <w:rsid w:val="001473A7"/>
    <w:rsid w:val="00163D72"/>
    <w:rsid w:val="00180EA4"/>
    <w:rsid w:val="00194636"/>
    <w:rsid w:val="00195430"/>
    <w:rsid w:val="001958B6"/>
    <w:rsid w:val="001B0F2D"/>
    <w:rsid w:val="001D6686"/>
    <w:rsid w:val="001E2858"/>
    <w:rsid w:val="001E4760"/>
    <w:rsid w:val="001F71DD"/>
    <w:rsid w:val="0021409D"/>
    <w:rsid w:val="00220663"/>
    <w:rsid w:val="00220B90"/>
    <w:rsid w:val="00231B0B"/>
    <w:rsid w:val="002369EF"/>
    <w:rsid w:val="0024461A"/>
    <w:rsid w:val="00256209"/>
    <w:rsid w:val="00266E4C"/>
    <w:rsid w:val="00276E2E"/>
    <w:rsid w:val="002822DF"/>
    <w:rsid w:val="00297C96"/>
    <w:rsid w:val="002A7DD2"/>
    <w:rsid w:val="002B055B"/>
    <w:rsid w:val="002B577A"/>
    <w:rsid w:val="002C7D2F"/>
    <w:rsid w:val="002E571D"/>
    <w:rsid w:val="003207A6"/>
    <w:rsid w:val="0032458E"/>
    <w:rsid w:val="00327C5E"/>
    <w:rsid w:val="00330769"/>
    <w:rsid w:val="00332C5D"/>
    <w:rsid w:val="003350E5"/>
    <w:rsid w:val="003407AC"/>
    <w:rsid w:val="00343ADE"/>
    <w:rsid w:val="0034597E"/>
    <w:rsid w:val="0036034D"/>
    <w:rsid w:val="0036457D"/>
    <w:rsid w:val="003A6B35"/>
    <w:rsid w:val="003B664F"/>
    <w:rsid w:val="00402F66"/>
    <w:rsid w:val="00420E18"/>
    <w:rsid w:val="004515BA"/>
    <w:rsid w:val="00467B44"/>
    <w:rsid w:val="004705D6"/>
    <w:rsid w:val="004735BE"/>
    <w:rsid w:val="00485351"/>
    <w:rsid w:val="004A0FAE"/>
    <w:rsid w:val="004A7A60"/>
    <w:rsid w:val="004A7DF9"/>
    <w:rsid w:val="004B2B78"/>
    <w:rsid w:val="004E5966"/>
    <w:rsid w:val="004F12F6"/>
    <w:rsid w:val="004F72BE"/>
    <w:rsid w:val="0050409C"/>
    <w:rsid w:val="00531FFC"/>
    <w:rsid w:val="00536B79"/>
    <w:rsid w:val="005413C4"/>
    <w:rsid w:val="005639CB"/>
    <w:rsid w:val="00565A27"/>
    <w:rsid w:val="00566ABC"/>
    <w:rsid w:val="005704EE"/>
    <w:rsid w:val="005908AC"/>
    <w:rsid w:val="00590DC2"/>
    <w:rsid w:val="00591CF1"/>
    <w:rsid w:val="005B1CB4"/>
    <w:rsid w:val="005C1C63"/>
    <w:rsid w:val="005C63B8"/>
    <w:rsid w:val="005E46F4"/>
    <w:rsid w:val="005F2997"/>
    <w:rsid w:val="005F685A"/>
    <w:rsid w:val="00602F44"/>
    <w:rsid w:val="006153AC"/>
    <w:rsid w:val="006174B3"/>
    <w:rsid w:val="00625ADC"/>
    <w:rsid w:val="00625D41"/>
    <w:rsid w:val="006271C4"/>
    <w:rsid w:val="00641666"/>
    <w:rsid w:val="00653875"/>
    <w:rsid w:val="006538E4"/>
    <w:rsid w:val="0065545D"/>
    <w:rsid w:val="00665424"/>
    <w:rsid w:val="00666DDF"/>
    <w:rsid w:val="0066735F"/>
    <w:rsid w:val="0067069C"/>
    <w:rsid w:val="00687A19"/>
    <w:rsid w:val="006935C3"/>
    <w:rsid w:val="00693A44"/>
    <w:rsid w:val="006A0D7D"/>
    <w:rsid w:val="006A5181"/>
    <w:rsid w:val="006A74BA"/>
    <w:rsid w:val="006B16A0"/>
    <w:rsid w:val="006B72B5"/>
    <w:rsid w:val="006C7903"/>
    <w:rsid w:val="006D20B9"/>
    <w:rsid w:val="006D4CC0"/>
    <w:rsid w:val="006E0DD9"/>
    <w:rsid w:val="007106A6"/>
    <w:rsid w:val="007120BA"/>
    <w:rsid w:val="00727FE1"/>
    <w:rsid w:val="00735B86"/>
    <w:rsid w:val="00751691"/>
    <w:rsid w:val="00773CBD"/>
    <w:rsid w:val="007A14AE"/>
    <w:rsid w:val="007B2EAD"/>
    <w:rsid w:val="007B342F"/>
    <w:rsid w:val="007C7D70"/>
    <w:rsid w:val="007E4D50"/>
    <w:rsid w:val="008014C6"/>
    <w:rsid w:val="0080304E"/>
    <w:rsid w:val="0083002B"/>
    <w:rsid w:val="00832742"/>
    <w:rsid w:val="00852F4B"/>
    <w:rsid w:val="008640CC"/>
    <w:rsid w:val="00875D13"/>
    <w:rsid w:val="00881D92"/>
    <w:rsid w:val="008831E0"/>
    <w:rsid w:val="00892B49"/>
    <w:rsid w:val="008A05A1"/>
    <w:rsid w:val="008A11BB"/>
    <w:rsid w:val="008A5D7F"/>
    <w:rsid w:val="008B058F"/>
    <w:rsid w:val="008B2170"/>
    <w:rsid w:val="008B67B2"/>
    <w:rsid w:val="008B7518"/>
    <w:rsid w:val="008C5BBC"/>
    <w:rsid w:val="008F03CF"/>
    <w:rsid w:val="008F1F9F"/>
    <w:rsid w:val="0091014A"/>
    <w:rsid w:val="00926123"/>
    <w:rsid w:val="009315E1"/>
    <w:rsid w:val="00965494"/>
    <w:rsid w:val="00981094"/>
    <w:rsid w:val="009B3967"/>
    <w:rsid w:val="009C73F3"/>
    <w:rsid w:val="00A07DE7"/>
    <w:rsid w:val="00A07DF1"/>
    <w:rsid w:val="00A13395"/>
    <w:rsid w:val="00A23864"/>
    <w:rsid w:val="00A3010F"/>
    <w:rsid w:val="00A47D81"/>
    <w:rsid w:val="00A63448"/>
    <w:rsid w:val="00A64DAD"/>
    <w:rsid w:val="00A66319"/>
    <w:rsid w:val="00A67668"/>
    <w:rsid w:val="00A756C2"/>
    <w:rsid w:val="00A94BDF"/>
    <w:rsid w:val="00A9561C"/>
    <w:rsid w:val="00AA05DF"/>
    <w:rsid w:val="00AC317D"/>
    <w:rsid w:val="00AD0B8E"/>
    <w:rsid w:val="00AE219D"/>
    <w:rsid w:val="00AF0915"/>
    <w:rsid w:val="00AF29A7"/>
    <w:rsid w:val="00B10DB6"/>
    <w:rsid w:val="00B115AA"/>
    <w:rsid w:val="00B1219F"/>
    <w:rsid w:val="00B30E3E"/>
    <w:rsid w:val="00B314F6"/>
    <w:rsid w:val="00B33D60"/>
    <w:rsid w:val="00B43507"/>
    <w:rsid w:val="00B51A6C"/>
    <w:rsid w:val="00B528AC"/>
    <w:rsid w:val="00B533C1"/>
    <w:rsid w:val="00B715D5"/>
    <w:rsid w:val="00B7424E"/>
    <w:rsid w:val="00B77ABC"/>
    <w:rsid w:val="00B859D3"/>
    <w:rsid w:val="00B97705"/>
    <w:rsid w:val="00BA0BDA"/>
    <w:rsid w:val="00BB5D3B"/>
    <w:rsid w:val="00BE2AC0"/>
    <w:rsid w:val="00BE6159"/>
    <w:rsid w:val="00C00BB4"/>
    <w:rsid w:val="00C167AE"/>
    <w:rsid w:val="00C2227A"/>
    <w:rsid w:val="00C33C10"/>
    <w:rsid w:val="00C34621"/>
    <w:rsid w:val="00C558B2"/>
    <w:rsid w:val="00C57751"/>
    <w:rsid w:val="00C608FC"/>
    <w:rsid w:val="00C65AAF"/>
    <w:rsid w:val="00C92B47"/>
    <w:rsid w:val="00C939A8"/>
    <w:rsid w:val="00C942F4"/>
    <w:rsid w:val="00CA26D9"/>
    <w:rsid w:val="00CB0DC6"/>
    <w:rsid w:val="00CB277C"/>
    <w:rsid w:val="00CC374E"/>
    <w:rsid w:val="00CC3E9F"/>
    <w:rsid w:val="00CD0A6F"/>
    <w:rsid w:val="00CE1071"/>
    <w:rsid w:val="00CE1B23"/>
    <w:rsid w:val="00D04D13"/>
    <w:rsid w:val="00D11F15"/>
    <w:rsid w:val="00D207A3"/>
    <w:rsid w:val="00D2161B"/>
    <w:rsid w:val="00D353CA"/>
    <w:rsid w:val="00D504D8"/>
    <w:rsid w:val="00D50FAA"/>
    <w:rsid w:val="00D53083"/>
    <w:rsid w:val="00D530C6"/>
    <w:rsid w:val="00D56607"/>
    <w:rsid w:val="00D60279"/>
    <w:rsid w:val="00D65C47"/>
    <w:rsid w:val="00D72466"/>
    <w:rsid w:val="00D756A0"/>
    <w:rsid w:val="00DA39C5"/>
    <w:rsid w:val="00DD099F"/>
    <w:rsid w:val="00DD46DA"/>
    <w:rsid w:val="00DF07D6"/>
    <w:rsid w:val="00E00AC7"/>
    <w:rsid w:val="00E12EA3"/>
    <w:rsid w:val="00E2603E"/>
    <w:rsid w:val="00E36334"/>
    <w:rsid w:val="00E40E02"/>
    <w:rsid w:val="00E45748"/>
    <w:rsid w:val="00ED46D1"/>
    <w:rsid w:val="00ED7818"/>
    <w:rsid w:val="00F132B7"/>
    <w:rsid w:val="00F21790"/>
    <w:rsid w:val="00F24A8F"/>
    <w:rsid w:val="00F31E8C"/>
    <w:rsid w:val="00F32880"/>
    <w:rsid w:val="00F76448"/>
    <w:rsid w:val="00FA602D"/>
    <w:rsid w:val="00FB0A26"/>
    <w:rsid w:val="00FB3952"/>
    <w:rsid w:val="00FB3CDB"/>
    <w:rsid w:val="00FC286E"/>
    <w:rsid w:val="00FE1E9B"/>
    <w:rsid w:val="00FF1EA8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2DC0F"/>
  <w14:defaultImageDpi w14:val="0"/>
  <w15:docId w15:val="{3601B478-4732-4740-9090-C083788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16"/>
      <w:szCs w:val="1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t-EE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t-EE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t-EE" w:eastAsia="x-none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Pr>
      <w:rFonts w:ascii="Times New Roman" w:hAnsi="Times New Roman" w:cs="Times New Roman"/>
      <w:sz w:val="24"/>
      <w:szCs w:val="24"/>
      <w:lang w:val="et-EE" w:eastAsia="x-none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Times New Roman" w:hAnsi="Times New Roman" w:cs="Times New Roman"/>
      <w:sz w:val="24"/>
      <w:szCs w:val="24"/>
      <w:lang w:val="et-EE" w:eastAsia="x-none"/>
    </w:rPr>
  </w:style>
  <w:style w:type="paragraph" w:styleId="Kehatekst">
    <w:name w:val="Body Text"/>
    <w:basedOn w:val="Normaallaad"/>
    <w:link w:val="KehatekstMrk"/>
    <w:uiPriority w:val="99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4"/>
      <w:szCs w:val="24"/>
      <w:lang w:val="et-EE" w:eastAsia="x-none"/>
    </w:rPr>
  </w:style>
  <w:style w:type="character" w:styleId="Lehekljenumber">
    <w:name w:val="page number"/>
    <w:basedOn w:val="Liguvaikefont"/>
    <w:uiPriority w:val="99"/>
    <w:rPr>
      <w:rFonts w:ascii="Times New Roman" w:hAnsi="Times New Roman" w:cs="Times New Roman"/>
    </w:rPr>
  </w:style>
  <w:style w:type="paragraph" w:customStyle="1" w:styleId="Loetelu">
    <w:name w:val="Loetelu"/>
    <w:basedOn w:val="Kehatekst"/>
    <w:uiPriority w:val="99"/>
    <w:pPr>
      <w:numPr>
        <w:numId w:val="4"/>
      </w:numPr>
      <w:spacing w:before="120" w:after="0" w:line="240" w:lineRule="auto"/>
    </w:pPr>
    <w:rPr>
      <w:spacing w:val="0"/>
    </w:rPr>
  </w:style>
  <w:style w:type="paragraph" w:styleId="Kehatekst2">
    <w:name w:val="Body Text 2"/>
    <w:basedOn w:val="Normaallaad"/>
    <w:link w:val="Kehatekst2Mrk"/>
    <w:uiPriority w:val="99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et-EE" w:eastAsia="x-none"/>
    </w:rPr>
  </w:style>
  <w:style w:type="character" w:styleId="Hperlink">
    <w:name w:val="Hyperlink"/>
    <w:basedOn w:val="Liguvaike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4">
    <w:name w:val="tekst4"/>
    <w:basedOn w:val="Liguvaikefont"/>
    <w:uiPriority w:val="99"/>
    <w:rsid w:val="007B2EAD"/>
    <w:rPr>
      <w:rFonts w:ascii="Times New Roman" w:hAnsi="Times New Roman" w:cs="Times New Roman"/>
    </w:rPr>
  </w:style>
  <w:style w:type="table" w:styleId="Kontuurtabel">
    <w:name w:val="Table Grid"/>
    <w:basedOn w:val="Normaaltabel"/>
    <w:uiPriority w:val="59"/>
    <w:rsid w:val="0036034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352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algatuskiri</vt:lpstr>
      <vt:lpstr>algatuskiri</vt:lpstr>
    </vt:vector>
  </TitlesOfParts>
  <Company>Siseministeerium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sirli</dc:creator>
  <cp:keywords/>
  <dc:description/>
  <cp:lastModifiedBy>Tiit Piiskoppel</cp:lastModifiedBy>
  <cp:revision>22</cp:revision>
  <cp:lastPrinted>2009-11-09T07:24:00Z</cp:lastPrinted>
  <dcterms:created xsi:type="dcterms:W3CDTF">2021-09-06T09:07:00Z</dcterms:created>
  <dcterms:modified xsi:type="dcterms:W3CDTF">2021-10-22T06:44:00Z</dcterms:modified>
</cp:coreProperties>
</file>